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03F" w:rsidRDefault="002E096C">
      <w:r>
        <w:t>test</w:t>
      </w:r>
    </w:p>
    <w:sectPr w:rsidR="00B1303F" w:rsidSect="00B13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2E096C"/>
    <w:rsid w:val="002E096C"/>
    <w:rsid w:val="00B13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1303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Ittica</dc:creator>
  <cp:lastModifiedBy>Ittica</cp:lastModifiedBy>
  <cp:revision>1</cp:revision>
  <dcterms:created xsi:type="dcterms:W3CDTF">2020-09-07T13:50:00Z</dcterms:created>
  <dcterms:modified xsi:type="dcterms:W3CDTF">2020-09-07T13:50:00Z</dcterms:modified>
</cp:coreProperties>
</file>